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42" w:rsidRDefault="00140440" w:rsidP="0014044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HUBUNGAN ANTARA BIAYA, TEMPAT PENAMPUNGAN BIAYA, OBYEK BIAYA DAN PENGGERAK BIAYA</w:t>
      </w:r>
    </w:p>
    <w:p w:rsidR="00140440" w:rsidRDefault="00140440" w:rsidP="00140440">
      <w:pPr>
        <w:spacing w:after="0"/>
        <w:jc w:val="center"/>
        <w:rPr>
          <w:b/>
          <w:sz w:val="24"/>
          <w:szCs w:val="24"/>
        </w:rPr>
      </w:pPr>
    </w:p>
    <w:p w:rsidR="00140440" w:rsidRDefault="00BC31F4" w:rsidP="0014044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Pada k</w:t>
      </w:r>
      <w:r w:rsidR="00140440">
        <w:rPr>
          <w:sz w:val="24"/>
          <w:szCs w:val="24"/>
        </w:rPr>
        <w:t xml:space="preserve">asus kali ini kami mengambil pada produk berupa: </w:t>
      </w:r>
      <w:r>
        <w:rPr>
          <w:sz w:val="24"/>
          <w:szCs w:val="24"/>
        </w:rPr>
        <w:t>Kulkas dan Freezer kedua produk ini masuk kedalam obyek biaya:</w:t>
      </w:r>
    </w:p>
    <w:p w:rsidR="00BC31F4" w:rsidRDefault="00BC31F4" w:rsidP="00140440">
      <w:pPr>
        <w:spacing w:after="0"/>
        <w:jc w:val="both"/>
        <w:rPr>
          <w:sz w:val="24"/>
          <w:szCs w:val="24"/>
        </w:rPr>
      </w:pPr>
    </w:p>
    <w:p w:rsidR="00BC31F4" w:rsidRDefault="00B549A5" w:rsidP="0014044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Adapun tempat penampungan biaya : -     </w:t>
      </w:r>
      <w:r w:rsidR="00CD63B5">
        <w:rPr>
          <w:sz w:val="24"/>
          <w:szCs w:val="24"/>
        </w:rPr>
        <w:t>Departemen P</w:t>
      </w:r>
      <w:r>
        <w:rPr>
          <w:sz w:val="24"/>
          <w:szCs w:val="24"/>
        </w:rPr>
        <w:t>erakitan</w:t>
      </w:r>
    </w:p>
    <w:p w:rsidR="00B549A5" w:rsidRDefault="00B549A5" w:rsidP="00B549A5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Departemen </w:t>
      </w:r>
      <w:r w:rsidR="00CD63B5">
        <w:rPr>
          <w:sz w:val="24"/>
          <w:szCs w:val="24"/>
        </w:rPr>
        <w:t>P</w:t>
      </w:r>
      <w:r>
        <w:rPr>
          <w:sz w:val="24"/>
          <w:szCs w:val="24"/>
        </w:rPr>
        <w:t>engemasan</w:t>
      </w:r>
    </w:p>
    <w:p w:rsidR="00B549A5" w:rsidRDefault="00B549A5" w:rsidP="00B549A5">
      <w:pPr>
        <w:spacing w:after="0"/>
        <w:jc w:val="both"/>
        <w:rPr>
          <w:sz w:val="24"/>
          <w:szCs w:val="24"/>
        </w:rPr>
      </w:pPr>
    </w:p>
    <w:p w:rsidR="003572E3" w:rsidRDefault="003572E3" w:rsidP="00B549A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Elemen Biaya:</w:t>
      </w:r>
    </w:p>
    <w:p w:rsidR="003572E3" w:rsidRDefault="00B549A5" w:rsidP="00B549A5">
      <w:pPr>
        <w:pStyle w:val="ListParagraph"/>
        <w:numPr>
          <w:ilvl w:val="0"/>
          <w:numId w:val="3"/>
        </w:numPr>
        <w:spacing w:after="0"/>
        <w:ind w:left="426" w:hanging="426"/>
        <w:jc w:val="both"/>
        <w:rPr>
          <w:sz w:val="24"/>
          <w:szCs w:val="24"/>
        </w:rPr>
      </w:pPr>
      <w:r w:rsidRPr="003572E3">
        <w:rPr>
          <w:sz w:val="24"/>
          <w:szCs w:val="24"/>
        </w:rPr>
        <w:t xml:space="preserve">Biaya </w:t>
      </w:r>
      <w:r w:rsidR="002A6C93">
        <w:rPr>
          <w:sz w:val="24"/>
          <w:szCs w:val="24"/>
        </w:rPr>
        <w:t>Thermostat (Pengatur dingin)</w:t>
      </w:r>
    </w:p>
    <w:p w:rsidR="003572E3" w:rsidRDefault="00C47F0A" w:rsidP="003572E3">
      <w:pPr>
        <w:pStyle w:val="ListParagraph"/>
        <w:numPr>
          <w:ilvl w:val="0"/>
          <w:numId w:val="3"/>
        </w:numPr>
        <w:spacing w:after="0"/>
        <w:ind w:left="426" w:hanging="426"/>
        <w:jc w:val="both"/>
        <w:rPr>
          <w:sz w:val="24"/>
          <w:szCs w:val="24"/>
        </w:rPr>
      </w:pPr>
      <w:r w:rsidRPr="003572E3">
        <w:rPr>
          <w:sz w:val="24"/>
          <w:szCs w:val="24"/>
        </w:rPr>
        <w:t xml:space="preserve">Biaya </w:t>
      </w:r>
      <w:r w:rsidR="002A6C93">
        <w:rPr>
          <w:sz w:val="24"/>
          <w:szCs w:val="24"/>
        </w:rPr>
        <w:t>Kompresor</w:t>
      </w:r>
      <w:r w:rsidRPr="003572E3">
        <w:rPr>
          <w:sz w:val="24"/>
          <w:szCs w:val="24"/>
        </w:rPr>
        <w:t xml:space="preserve"> (Pendingin)</w:t>
      </w:r>
    </w:p>
    <w:p w:rsidR="002A6C93" w:rsidRDefault="002A6C93" w:rsidP="003572E3">
      <w:pPr>
        <w:pStyle w:val="ListParagraph"/>
        <w:numPr>
          <w:ilvl w:val="0"/>
          <w:numId w:val="3"/>
        </w:numPr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Kondensor</w:t>
      </w:r>
    </w:p>
    <w:p w:rsidR="00441C31" w:rsidRDefault="00441C31" w:rsidP="003572E3">
      <w:pPr>
        <w:pStyle w:val="ListParagraph"/>
        <w:numPr>
          <w:ilvl w:val="0"/>
          <w:numId w:val="3"/>
        </w:numPr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Penanganan Bahan Baku</w:t>
      </w:r>
    </w:p>
    <w:p w:rsidR="003572E3" w:rsidRDefault="00CD63B5" w:rsidP="00B549A5">
      <w:pPr>
        <w:pStyle w:val="ListParagraph"/>
        <w:numPr>
          <w:ilvl w:val="0"/>
          <w:numId w:val="3"/>
        </w:numPr>
        <w:spacing w:after="0"/>
        <w:ind w:left="426" w:hanging="426"/>
        <w:jc w:val="both"/>
        <w:rPr>
          <w:sz w:val="24"/>
          <w:szCs w:val="24"/>
        </w:rPr>
      </w:pPr>
      <w:r w:rsidRPr="003572E3">
        <w:rPr>
          <w:sz w:val="24"/>
          <w:szCs w:val="24"/>
        </w:rPr>
        <w:t xml:space="preserve">Biaya </w:t>
      </w:r>
      <w:r w:rsidR="00C47F0A" w:rsidRPr="003572E3">
        <w:rPr>
          <w:sz w:val="24"/>
          <w:szCs w:val="24"/>
        </w:rPr>
        <w:t>T</w:t>
      </w:r>
      <w:r w:rsidRPr="003572E3">
        <w:rPr>
          <w:sz w:val="24"/>
          <w:szCs w:val="24"/>
        </w:rPr>
        <w:t xml:space="preserve">enaga </w:t>
      </w:r>
      <w:r w:rsidR="00C47F0A" w:rsidRPr="003572E3">
        <w:rPr>
          <w:sz w:val="24"/>
          <w:szCs w:val="24"/>
        </w:rPr>
        <w:t>K</w:t>
      </w:r>
      <w:r w:rsidRPr="003572E3">
        <w:rPr>
          <w:sz w:val="24"/>
          <w:szCs w:val="24"/>
        </w:rPr>
        <w:t>erja</w:t>
      </w:r>
    </w:p>
    <w:p w:rsidR="00441C31" w:rsidRDefault="00441C31" w:rsidP="00B549A5">
      <w:pPr>
        <w:pStyle w:val="ListParagraph"/>
        <w:numPr>
          <w:ilvl w:val="0"/>
          <w:numId w:val="3"/>
        </w:numPr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Biaya Pengemasan</w:t>
      </w:r>
    </w:p>
    <w:p w:rsidR="003572E3" w:rsidRDefault="00CD63B5" w:rsidP="003572E3">
      <w:pPr>
        <w:pStyle w:val="ListParagraph"/>
        <w:numPr>
          <w:ilvl w:val="0"/>
          <w:numId w:val="3"/>
        </w:numPr>
        <w:spacing w:after="0"/>
        <w:ind w:left="426" w:hanging="426"/>
        <w:jc w:val="both"/>
        <w:rPr>
          <w:sz w:val="24"/>
          <w:szCs w:val="24"/>
        </w:rPr>
      </w:pPr>
      <w:r w:rsidRPr="003572E3">
        <w:rPr>
          <w:sz w:val="24"/>
          <w:szCs w:val="24"/>
        </w:rPr>
        <w:t>Inspeksi Akhir (pengemasan)</w:t>
      </w:r>
    </w:p>
    <w:p w:rsidR="00B549A5" w:rsidRDefault="003572E3" w:rsidP="003572E3">
      <w:pPr>
        <w:pStyle w:val="ListParagraph"/>
        <w:numPr>
          <w:ilvl w:val="0"/>
          <w:numId w:val="3"/>
        </w:numPr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Inspeksi A</w:t>
      </w:r>
      <w:r w:rsidR="00CD63B5">
        <w:rPr>
          <w:sz w:val="24"/>
          <w:szCs w:val="24"/>
        </w:rPr>
        <w:t>wal (perakitan)</w:t>
      </w:r>
    </w:p>
    <w:p w:rsidR="003572E3" w:rsidRDefault="003572E3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BD6957" w:rsidP="00B549A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Pada biaya tenaga kerja digunakan asumsi bahwa jumlah produk yang diproduksi adalah tetap. </w:t>
      </w:r>
      <w:r w:rsidR="0057520E">
        <w:rPr>
          <w:sz w:val="24"/>
          <w:szCs w:val="24"/>
        </w:rPr>
        <w:t xml:space="preserve">Kemudia digunakan asumsi juga inspeksi dilakukan tiap departemen dimana terdapat inspeksi dibagian departemen perakitan dan departemen pengemasan. Kemudian ada juga inspeksi akhir ketika produk telah dirakit dan juga dikemas. </w:t>
      </w:r>
      <w:r w:rsidR="003D37D4">
        <w:rPr>
          <w:sz w:val="24"/>
          <w:szCs w:val="24"/>
        </w:rPr>
        <w:t xml:space="preserve">Untuk biaya listrik dan air digunakan asumsi bahwa biaya yang dikeluarkan perusahaan tetap, meskipun kenyataan dilapangan mungkin berbeda. </w:t>
      </w:r>
      <w:r w:rsidR="00E013BB">
        <w:rPr>
          <w:sz w:val="24"/>
          <w:szCs w:val="24"/>
        </w:rPr>
        <w:t xml:space="preserve"> Dibawah ini juga kami jelaskan mengenai proses pembuatan kulkas dan departemen yang terlibat didalamnya. Adapun untuk waktu yang digunakan kami belum menemukan data proses pembuatan kulkas.</w:t>
      </w: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EA43CB" w:rsidRDefault="00EA43CB" w:rsidP="00B549A5">
      <w:pPr>
        <w:spacing w:after="0"/>
        <w:jc w:val="both"/>
        <w:rPr>
          <w:sz w:val="24"/>
          <w:szCs w:val="24"/>
        </w:rPr>
      </w:pPr>
    </w:p>
    <w:p w:rsidR="003572E3" w:rsidRDefault="00EA43CB" w:rsidP="00B549A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Secara Lebih detail nya sebagai berikut</w:t>
      </w:r>
    </w:p>
    <w:p w:rsidR="00EA43CB" w:rsidRDefault="00EA43CB" w:rsidP="00B549A5">
      <w:pPr>
        <w:spacing w:after="0"/>
        <w:jc w:val="both"/>
      </w:pPr>
      <w:r>
        <w:object w:dxaOrig="15221" w:dyaOrig="222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619.5pt" o:ole="">
            <v:imagedata r:id="rId7" o:title=""/>
          </v:shape>
          <o:OLEObject Type="Embed" ProgID="Visio.Drawing.11" ShapeID="_x0000_i1025" DrawAspect="Content" ObjectID="_1433273224" r:id="rId8"/>
        </w:object>
      </w:r>
    </w:p>
    <w:p w:rsidR="00EA43CB" w:rsidRDefault="00EA43CB" w:rsidP="00B549A5">
      <w:pPr>
        <w:spacing w:after="0"/>
        <w:jc w:val="both"/>
      </w:pPr>
    </w:p>
    <w:p w:rsidR="00EA43CB" w:rsidRDefault="00EA43CB" w:rsidP="00B549A5">
      <w:pPr>
        <w:spacing w:after="0"/>
        <w:jc w:val="both"/>
      </w:pPr>
    </w:p>
    <w:p w:rsidR="00EA43CB" w:rsidRDefault="00BD6957" w:rsidP="00B549A5">
      <w:pPr>
        <w:spacing w:after="0"/>
        <w:jc w:val="both"/>
      </w:pPr>
      <w:r>
        <w:object w:dxaOrig="17645" w:dyaOrig="24961">
          <v:shape id="_x0000_i1026" type="#_x0000_t75" style="width:424.5pt;height:600pt" o:ole="">
            <v:imagedata r:id="rId9" o:title=""/>
          </v:shape>
          <o:OLEObject Type="Embed" ProgID="Visio.Drawing.11" ShapeID="_x0000_i1026" DrawAspect="Content" ObjectID="_1433273225" r:id="rId10"/>
        </w:object>
      </w:r>
    </w:p>
    <w:p w:rsidR="00BD6957" w:rsidRDefault="00BD6957" w:rsidP="00B549A5">
      <w:pPr>
        <w:spacing w:after="0"/>
        <w:jc w:val="both"/>
      </w:pPr>
    </w:p>
    <w:p w:rsidR="00BD6957" w:rsidRDefault="00BD6957" w:rsidP="00B549A5">
      <w:pPr>
        <w:spacing w:after="0"/>
        <w:jc w:val="both"/>
      </w:pPr>
    </w:p>
    <w:p w:rsidR="00BD6957" w:rsidRDefault="00BD6957" w:rsidP="00B549A5">
      <w:pPr>
        <w:spacing w:after="0"/>
        <w:jc w:val="both"/>
      </w:pPr>
    </w:p>
    <w:p w:rsidR="00BD6957" w:rsidRDefault="00BD6957" w:rsidP="00B549A5">
      <w:pPr>
        <w:spacing w:after="0"/>
        <w:jc w:val="both"/>
      </w:pPr>
    </w:p>
    <w:p w:rsidR="00BD6957" w:rsidRDefault="00BD6957" w:rsidP="00B549A5">
      <w:pPr>
        <w:spacing w:after="0"/>
        <w:jc w:val="both"/>
      </w:pPr>
      <w:r>
        <w:object w:dxaOrig="16639" w:dyaOrig="7021">
          <v:shape id="_x0000_i1027" type="#_x0000_t75" style="width:425.25pt;height:179.25pt" o:ole="">
            <v:imagedata r:id="rId11" o:title=""/>
          </v:shape>
          <o:OLEObject Type="Embed" ProgID="Visio.Drawing.11" ShapeID="_x0000_i1027" DrawAspect="Content" ObjectID="_1433273226" r:id="rId12"/>
        </w:object>
      </w:r>
    </w:p>
    <w:p w:rsidR="00BD6957" w:rsidRDefault="00BD6957" w:rsidP="00B549A5">
      <w:pPr>
        <w:spacing w:after="0"/>
        <w:jc w:val="both"/>
      </w:pPr>
    </w:p>
    <w:p w:rsidR="00BD6957" w:rsidRDefault="00BD6957" w:rsidP="00B549A5">
      <w:pPr>
        <w:spacing w:after="0"/>
        <w:jc w:val="both"/>
      </w:pPr>
    </w:p>
    <w:p w:rsidR="00BD6957" w:rsidRPr="00B549A5" w:rsidRDefault="0039052A" w:rsidP="00B549A5">
      <w:pPr>
        <w:spacing w:after="0"/>
        <w:jc w:val="both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128905</wp:posOffset>
                </wp:positionV>
                <wp:extent cx="3276600" cy="20574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0" cy="205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52A" w:rsidRDefault="0039052A" w:rsidP="0039052A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 w:rsidRPr="0039052A">
                              <w:rPr>
                                <w:sz w:val="30"/>
                              </w:rPr>
                              <w:t>Disusun Oleh</w:t>
                            </w:r>
                            <w:r>
                              <w:rPr>
                                <w:sz w:val="30"/>
                              </w:rPr>
                              <w:t>:</w:t>
                            </w:r>
                          </w:p>
                          <w:p w:rsidR="0039052A" w:rsidRDefault="007A7322" w:rsidP="007A732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Muhammad Ulil Albab (11522374)</w:t>
                            </w:r>
                          </w:p>
                          <w:p w:rsidR="007A7322" w:rsidRDefault="00FB4EB0" w:rsidP="007A732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Dhimas Prayoga (11522387)</w:t>
                            </w:r>
                          </w:p>
                          <w:p w:rsidR="00FB4EB0" w:rsidRDefault="00FB4EB0" w:rsidP="007A732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Bhaskara Siregar (11522306)</w:t>
                            </w:r>
                          </w:p>
                          <w:p w:rsidR="00FB4EB0" w:rsidRPr="00FB4EB0" w:rsidRDefault="00FB4EB0" w:rsidP="00FB4EB0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FB4EB0">
                              <w:rPr>
                                <w:b/>
                                <w:sz w:val="40"/>
                              </w:rPr>
                              <w:t>Kelas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2pt;margin-top:10.15pt;width:258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" fillcolor="white [3201]" strokeweight=".5pt">
                <v:textbox>
                  <w:txbxContent>
                    <w:p w:rsidR="0039052A" w:rsidRDefault="0039052A" w:rsidP="0039052A">
                      <w:pPr>
                        <w:jc w:val="center"/>
                        <w:rPr>
                          <w:sz w:val="30"/>
                        </w:rPr>
                      </w:pPr>
                      <w:r w:rsidRPr="0039052A">
                        <w:rPr>
                          <w:sz w:val="30"/>
                        </w:rPr>
                        <w:t>Disusun Oleh</w:t>
                      </w:r>
                      <w:r>
                        <w:rPr>
                          <w:sz w:val="30"/>
                        </w:rPr>
                        <w:t>:</w:t>
                      </w:r>
                    </w:p>
                    <w:p w:rsidR="0039052A" w:rsidRDefault="007A7322" w:rsidP="007A732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30"/>
                        </w:rPr>
                      </w:pPr>
                      <w:r>
                        <w:rPr>
                          <w:sz w:val="30"/>
                        </w:rPr>
                        <w:t>Muhammad Ulil Albab (11522374)</w:t>
                      </w:r>
                    </w:p>
                    <w:p w:rsidR="007A7322" w:rsidRDefault="00FB4EB0" w:rsidP="007A732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30"/>
                        </w:rPr>
                      </w:pPr>
                      <w:r>
                        <w:rPr>
                          <w:sz w:val="30"/>
                        </w:rPr>
                        <w:t>Dhimas Prayoga (11522387)</w:t>
                      </w:r>
                    </w:p>
                    <w:p w:rsidR="00FB4EB0" w:rsidRDefault="00FB4EB0" w:rsidP="007A732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30"/>
                        </w:rPr>
                      </w:pPr>
                      <w:r>
                        <w:rPr>
                          <w:sz w:val="30"/>
                        </w:rPr>
                        <w:t>Bhaskara Siregar (11522306)</w:t>
                      </w:r>
                    </w:p>
                    <w:p w:rsidR="00FB4EB0" w:rsidRPr="00FB4EB0" w:rsidRDefault="00FB4EB0" w:rsidP="00FB4EB0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FB4EB0">
                        <w:rPr>
                          <w:b/>
                          <w:sz w:val="40"/>
                        </w:rPr>
                        <w:t>Kelas A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D6957" w:rsidRPr="00B549A5" w:rsidSect="00B61638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139D"/>
    <w:multiLevelType w:val="hybridMultilevel"/>
    <w:tmpl w:val="4B1CDA3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F3910"/>
    <w:multiLevelType w:val="hybridMultilevel"/>
    <w:tmpl w:val="43AEC516"/>
    <w:lvl w:ilvl="0" w:tplc="AB5C91F8">
      <w:numFmt w:val="bullet"/>
      <w:lvlText w:val="-"/>
      <w:lvlJc w:val="left"/>
      <w:pPr>
        <w:ind w:left="420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</w:abstractNum>
  <w:abstractNum w:abstractNumId="2">
    <w:nsid w:val="2AF8267B"/>
    <w:multiLevelType w:val="hybridMultilevel"/>
    <w:tmpl w:val="0AAEFE9A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801939"/>
    <w:multiLevelType w:val="hybridMultilevel"/>
    <w:tmpl w:val="89A2920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665"/>
    <w:rsid w:val="00140440"/>
    <w:rsid w:val="00211C75"/>
    <w:rsid w:val="002A6C93"/>
    <w:rsid w:val="00323665"/>
    <w:rsid w:val="003572E3"/>
    <w:rsid w:val="0039052A"/>
    <w:rsid w:val="003D37D4"/>
    <w:rsid w:val="00441C31"/>
    <w:rsid w:val="0057520E"/>
    <w:rsid w:val="00626829"/>
    <w:rsid w:val="00684DA8"/>
    <w:rsid w:val="00702D84"/>
    <w:rsid w:val="007A7322"/>
    <w:rsid w:val="00812F42"/>
    <w:rsid w:val="00B549A5"/>
    <w:rsid w:val="00B61638"/>
    <w:rsid w:val="00BC31F4"/>
    <w:rsid w:val="00BD6957"/>
    <w:rsid w:val="00C47F0A"/>
    <w:rsid w:val="00CD63B5"/>
    <w:rsid w:val="00D31F9E"/>
    <w:rsid w:val="00E013BB"/>
    <w:rsid w:val="00EA43CB"/>
    <w:rsid w:val="00FB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49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4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C2879E-9D50-49A6-951D-808FF38DF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187</Words>
  <Characters>1098</Characters>
  <Application>Microsoft Office Word</Application>
  <DocSecurity>0</DocSecurity>
  <Lines>109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Chalipate Brigade</dc:creator>
  <cp:keywords/>
  <dc:description/>
  <cp:lastModifiedBy>Chalipate Brigade</cp:lastModifiedBy>
  <cp:revision>18</cp:revision>
  <dcterms:created xsi:type="dcterms:W3CDTF">2013-06-20T13:47:00Z</dcterms:created>
  <dcterms:modified xsi:type="dcterms:W3CDTF">2013-06-20T15:40:00Z</dcterms:modified>
</cp:coreProperties>
</file>